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0001662170</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Militello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855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3082.79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855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Militello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02/13/2026 3726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12340.88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Militello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1157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3862.64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05/13/2026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Militello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2026-05-13T14:11:15Z</dcterms:created>
  <dcterms:modified xsi:type="dcterms:W3CDTF">2026-05-13T14:11:15Z</dcterms:modified>
</cp:coreProperties>
</file>